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91" w:rsidRDefault="00917EA5" w:rsidP="00E03E91">
      <w:pPr>
        <w:jc w:val="center"/>
        <w:rPr>
          <w:sz w:val="28"/>
          <w:szCs w:val="28"/>
          <w:u w:val="single"/>
          <w:lang w:val="en-US"/>
        </w:rPr>
      </w:pPr>
      <w:r w:rsidRPr="008D51DE">
        <w:rPr>
          <w:sz w:val="28"/>
          <w:szCs w:val="28"/>
          <w:u w:val="single"/>
          <w:lang w:val="en-US"/>
        </w:rPr>
        <w:t>CIVIL GUARD</w:t>
      </w:r>
      <w:r w:rsidR="00E03E91">
        <w:rPr>
          <w:sz w:val="28"/>
          <w:szCs w:val="28"/>
          <w:u w:val="single"/>
          <w:lang w:val="en-US"/>
        </w:rPr>
        <w:t xml:space="preserve"> CELEBRATES THE FESTIVITY</w:t>
      </w:r>
    </w:p>
    <w:p w:rsidR="00F91C43" w:rsidRPr="008D51DE" w:rsidRDefault="00E03E91" w:rsidP="00E03E91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 OF IT</w:t>
      </w:r>
      <w:r w:rsidR="00917EA5" w:rsidRPr="008D51DE">
        <w:rPr>
          <w:sz w:val="28"/>
          <w:szCs w:val="28"/>
          <w:u w:val="single"/>
          <w:lang w:val="en-US"/>
        </w:rPr>
        <w:t>S</w:t>
      </w:r>
      <w:r w:rsidR="008D51DE" w:rsidRPr="008D51DE">
        <w:rPr>
          <w:sz w:val="28"/>
          <w:szCs w:val="28"/>
          <w:u w:val="single"/>
          <w:lang w:val="en-US"/>
        </w:rPr>
        <w:t xml:space="preserve"> PATRON WITH DIFFERENT ACTS</w:t>
      </w:r>
    </w:p>
    <w:p w:rsidR="008D51DE" w:rsidRPr="00E03E91" w:rsidRDefault="00E03E91" w:rsidP="008D51DE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Toledo S</w:t>
      </w:r>
      <w:r w:rsidR="008D51DE" w:rsidRPr="00E03E91">
        <w:rPr>
          <w:i/>
          <w:sz w:val="24"/>
          <w:szCs w:val="24"/>
          <w:lang w:val="en-US"/>
        </w:rPr>
        <w:t xml:space="preserve">chool children </w:t>
      </w:r>
      <w:r>
        <w:rPr>
          <w:i/>
          <w:sz w:val="24"/>
          <w:szCs w:val="24"/>
          <w:lang w:val="en-US"/>
        </w:rPr>
        <w:t xml:space="preserve">visited </w:t>
      </w:r>
      <w:r w:rsidRPr="00E03E91">
        <w:rPr>
          <w:i/>
          <w:sz w:val="24"/>
          <w:szCs w:val="24"/>
          <w:lang w:val="en-US"/>
        </w:rPr>
        <w:t>Bullring</w:t>
      </w:r>
      <w:r w:rsidR="008D51DE" w:rsidRPr="00E03E91">
        <w:rPr>
          <w:i/>
          <w:sz w:val="24"/>
          <w:szCs w:val="24"/>
          <w:lang w:val="en-US"/>
        </w:rPr>
        <w:t xml:space="preserve"> to see an exhibition of the Civil Guard</w:t>
      </w:r>
    </w:p>
    <w:p w:rsidR="008D51DE" w:rsidRPr="008D51DE" w:rsidRDefault="00E03E91" w:rsidP="008D51DE">
      <w:pPr>
        <w:rPr>
          <w:lang w:val="en-US"/>
        </w:rPr>
      </w:pPr>
      <w:r>
        <w:rPr>
          <w:lang w:val="en-US"/>
        </w:rPr>
        <w:t>On Friday, 6 October</w:t>
      </w:r>
      <w:r w:rsidR="008D51DE">
        <w:rPr>
          <w:lang w:val="en-US"/>
        </w:rPr>
        <w:t xml:space="preserve"> 2017, the Civil Guard has held an exhibition in the </w:t>
      </w:r>
      <w:r w:rsidR="008D48B6">
        <w:rPr>
          <w:lang w:val="en-US"/>
        </w:rPr>
        <w:t>bull</w:t>
      </w:r>
      <w:r>
        <w:rPr>
          <w:lang w:val="en-US"/>
        </w:rPr>
        <w:t>r</w:t>
      </w:r>
      <w:r w:rsidR="008D48B6">
        <w:rPr>
          <w:lang w:val="en-US"/>
        </w:rPr>
        <w:t xml:space="preserve">ing of Toledo </w:t>
      </w:r>
      <w:r>
        <w:rPr>
          <w:lang w:val="en-US"/>
        </w:rPr>
        <w:t xml:space="preserve">in that </w:t>
      </w:r>
      <w:proofErr w:type="gramStart"/>
      <w:r>
        <w:rPr>
          <w:lang w:val="en-US"/>
        </w:rPr>
        <w:t>way,</w:t>
      </w:r>
      <w:proofErr w:type="gramEnd"/>
      <w:r>
        <w:rPr>
          <w:lang w:val="en-US"/>
        </w:rPr>
        <w:t xml:space="preserve"> the </w:t>
      </w:r>
      <w:bookmarkStart w:id="0" w:name="_GoBack"/>
      <w:bookmarkEnd w:id="0"/>
      <w:r w:rsidR="008D48B6">
        <w:rPr>
          <w:lang w:val="en-US"/>
        </w:rPr>
        <w:t xml:space="preserve">citizens </w:t>
      </w:r>
      <w:r>
        <w:rPr>
          <w:lang w:val="en-US"/>
        </w:rPr>
        <w:t xml:space="preserve">could know the </w:t>
      </w:r>
      <w:r w:rsidR="008D48B6">
        <w:rPr>
          <w:lang w:val="en-US"/>
        </w:rPr>
        <w:t xml:space="preserve">daily work that they develop for the society. We have </w:t>
      </w:r>
      <w:r w:rsidR="00AD7C67">
        <w:rPr>
          <w:lang w:val="en-US"/>
        </w:rPr>
        <w:t>b</w:t>
      </w:r>
      <w:r w:rsidR="008D48B6">
        <w:rPr>
          <w:lang w:val="en-US"/>
        </w:rPr>
        <w:t>een</w:t>
      </w:r>
      <w:r w:rsidR="00AD7C67">
        <w:rPr>
          <w:lang w:val="en-US"/>
        </w:rPr>
        <w:t xml:space="preserve"> able to see the different Units of the Civ</w:t>
      </w:r>
      <w:r>
        <w:rPr>
          <w:lang w:val="en-US"/>
        </w:rPr>
        <w:t>il Guard like the equestrian</w:t>
      </w:r>
      <w:r w:rsidR="00AD7C67">
        <w:rPr>
          <w:lang w:val="en-US"/>
        </w:rPr>
        <w:t>, canine or artefacts deactivation</w:t>
      </w:r>
      <w:r>
        <w:rPr>
          <w:lang w:val="en-US"/>
        </w:rPr>
        <w:t>.</w:t>
      </w:r>
    </w:p>
    <w:sectPr w:rsidR="008D51DE" w:rsidRPr="008D51DE" w:rsidSect="00242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17EA5"/>
    <w:rsid w:val="00242E96"/>
    <w:rsid w:val="008D48B6"/>
    <w:rsid w:val="008D51DE"/>
    <w:rsid w:val="00917EA5"/>
    <w:rsid w:val="00AD7C67"/>
    <w:rsid w:val="00E03E91"/>
    <w:rsid w:val="00F9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</dc:creator>
  <cp:lastModifiedBy>clase</cp:lastModifiedBy>
  <cp:revision>2</cp:revision>
  <dcterms:created xsi:type="dcterms:W3CDTF">2017-11-22T07:20:00Z</dcterms:created>
  <dcterms:modified xsi:type="dcterms:W3CDTF">2017-11-22T07:20:00Z</dcterms:modified>
</cp:coreProperties>
</file>